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C15A3" w14:textId="7A17C304" w:rsidR="00131574" w:rsidRPr="00D21B7C" w:rsidRDefault="00131574" w:rsidP="002B42B3">
      <w:pPr>
        <w:spacing w:after="0" w:line="240" w:lineRule="auto"/>
        <w:rPr>
          <w:rFonts w:cstheme="minorHAnsi"/>
          <w:bCs/>
        </w:rPr>
      </w:pPr>
      <w:r w:rsidRPr="002B42B3">
        <w:rPr>
          <w:rFonts w:cstheme="minorHAnsi"/>
          <w:bCs/>
          <w:sz w:val="24"/>
          <w:szCs w:val="24"/>
        </w:rPr>
        <w:t>Lubochnia, dn</w:t>
      </w:r>
      <w:r w:rsidR="001E3BB7" w:rsidRPr="002B42B3">
        <w:rPr>
          <w:rFonts w:cstheme="minorHAnsi"/>
          <w:bCs/>
          <w:sz w:val="24"/>
          <w:szCs w:val="24"/>
        </w:rPr>
        <w:t xml:space="preserve">. </w:t>
      </w:r>
      <w:r w:rsidR="00972506">
        <w:rPr>
          <w:rFonts w:cstheme="minorHAnsi"/>
          <w:bCs/>
          <w:sz w:val="24"/>
          <w:szCs w:val="24"/>
        </w:rPr>
        <w:t>02</w:t>
      </w:r>
      <w:r w:rsidRPr="002B42B3">
        <w:rPr>
          <w:rFonts w:cstheme="minorHAnsi"/>
          <w:bCs/>
          <w:sz w:val="24"/>
          <w:szCs w:val="24"/>
        </w:rPr>
        <w:t>.</w:t>
      </w:r>
      <w:r w:rsidR="00972506">
        <w:rPr>
          <w:rFonts w:cstheme="minorHAnsi"/>
          <w:bCs/>
          <w:sz w:val="24"/>
          <w:szCs w:val="24"/>
        </w:rPr>
        <w:t>12</w:t>
      </w:r>
      <w:r w:rsidRPr="002B42B3">
        <w:rPr>
          <w:rFonts w:cstheme="minorHAnsi"/>
          <w:bCs/>
          <w:sz w:val="24"/>
          <w:szCs w:val="24"/>
        </w:rPr>
        <w:t>.2024r</w:t>
      </w:r>
      <w:r w:rsidRPr="00D21B7C">
        <w:rPr>
          <w:rFonts w:cstheme="minorHAnsi"/>
          <w:bCs/>
        </w:rPr>
        <w:t>.</w:t>
      </w:r>
    </w:p>
    <w:p w14:paraId="07DC8E11" w14:textId="77777777" w:rsidR="00131574" w:rsidRPr="002B42B3" w:rsidRDefault="00131574" w:rsidP="002B42B3">
      <w:pPr>
        <w:pStyle w:val="Nagwek1"/>
        <w:spacing w:line="360" w:lineRule="auto"/>
        <w:rPr>
          <w:b/>
          <w:bCs/>
          <w:color w:val="000000" w:themeColor="text1"/>
        </w:rPr>
      </w:pPr>
      <w:r w:rsidRPr="002B42B3">
        <w:rPr>
          <w:b/>
          <w:bCs/>
          <w:color w:val="000000" w:themeColor="text1"/>
        </w:rPr>
        <w:t>Dyrektor</w:t>
      </w:r>
    </w:p>
    <w:p w14:paraId="7F5E6665" w14:textId="3646FD24" w:rsidR="00131574" w:rsidRPr="002B42B3" w:rsidRDefault="00131574" w:rsidP="002B42B3">
      <w:pPr>
        <w:pStyle w:val="Nagwek1"/>
        <w:spacing w:line="360" w:lineRule="auto"/>
        <w:rPr>
          <w:b/>
          <w:bCs/>
          <w:color w:val="000000" w:themeColor="text1"/>
        </w:rPr>
      </w:pPr>
      <w:r w:rsidRPr="002B42B3">
        <w:rPr>
          <w:b/>
          <w:bCs/>
          <w:color w:val="000000" w:themeColor="text1"/>
        </w:rPr>
        <w:t>Przedszkola Publicznego Nr 1</w:t>
      </w:r>
    </w:p>
    <w:p w14:paraId="4D4258E7" w14:textId="550E07A0" w:rsidR="00131574" w:rsidRPr="002B42B3" w:rsidRDefault="00131574" w:rsidP="00A26D26">
      <w:pPr>
        <w:pStyle w:val="Nagwek1"/>
        <w:spacing w:line="360" w:lineRule="auto"/>
        <w:rPr>
          <w:b/>
          <w:bCs/>
          <w:color w:val="000000" w:themeColor="text1"/>
        </w:rPr>
      </w:pPr>
      <w:r w:rsidRPr="002B42B3">
        <w:rPr>
          <w:b/>
          <w:bCs/>
          <w:color w:val="000000" w:themeColor="text1"/>
        </w:rPr>
        <w:t>ul. Łódzka 10</w:t>
      </w:r>
      <w:r w:rsidR="009A30A1" w:rsidRPr="002B42B3">
        <w:rPr>
          <w:b/>
          <w:bCs/>
          <w:color w:val="000000" w:themeColor="text1"/>
        </w:rPr>
        <w:t>,</w:t>
      </w:r>
      <w:r w:rsidRPr="002B42B3">
        <w:rPr>
          <w:b/>
          <w:bCs/>
          <w:color w:val="000000" w:themeColor="text1"/>
        </w:rPr>
        <w:t xml:space="preserve"> 97-217 Lubochnia</w:t>
      </w:r>
    </w:p>
    <w:p w14:paraId="48EF276A" w14:textId="3A9DB75B" w:rsidR="009A30A1" w:rsidRPr="002B42B3" w:rsidRDefault="00304C11" w:rsidP="00A26D26">
      <w:pPr>
        <w:pStyle w:val="Nagwek2"/>
        <w:spacing w:line="360" w:lineRule="auto"/>
        <w:rPr>
          <w:b/>
          <w:bCs/>
          <w:color w:val="000000" w:themeColor="text1"/>
          <w:sz w:val="28"/>
          <w:szCs w:val="28"/>
        </w:rPr>
      </w:pPr>
      <w:r w:rsidRPr="002B42B3">
        <w:rPr>
          <w:b/>
          <w:bCs/>
          <w:color w:val="000000" w:themeColor="text1"/>
          <w:sz w:val="28"/>
          <w:szCs w:val="28"/>
        </w:rPr>
        <w:t>Z</w:t>
      </w:r>
      <w:r w:rsidR="003B5BB9">
        <w:rPr>
          <w:b/>
          <w:bCs/>
          <w:color w:val="000000" w:themeColor="text1"/>
          <w:sz w:val="28"/>
          <w:szCs w:val="28"/>
        </w:rPr>
        <w:t>aproszenie</w:t>
      </w:r>
      <w:r w:rsidRPr="002B42B3">
        <w:rPr>
          <w:b/>
          <w:bCs/>
          <w:color w:val="000000" w:themeColor="text1"/>
          <w:sz w:val="28"/>
          <w:szCs w:val="28"/>
        </w:rPr>
        <w:t xml:space="preserve"> </w:t>
      </w:r>
      <w:r w:rsidR="003B5BB9">
        <w:rPr>
          <w:b/>
          <w:bCs/>
          <w:color w:val="000000" w:themeColor="text1"/>
          <w:sz w:val="28"/>
          <w:szCs w:val="28"/>
        </w:rPr>
        <w:t>do</w:t>
      </w:r>
      <w:r w:rsidRPr="002B42B3">
        <w:rPr>
          <w:b/>
          <w:bCs/>
          <w:color w:val="000000" w:themeColor="text1"/>
          <w:sz w:val="28"/>
          <w:szCs w:val="28"/>
        </w:rPr>
        <w:t xml:space="preserve"> </w:t>
      </w:r>
      <w:r w:rsidR="003B5BB9">
        <w:rPr>
          <w:b/>
          <w:bCs/>
          <w:color w:val="000000" w:themeColor="text1"/>
          <w:sz w:val="28"/>
          <w:szCs w:val="28"/>
        </w:rPr>
        <w:t>składania</w:t>
      </w:r>
      <w:r w:rsidRPr="002B42B3">
        <w:rPr>
          <w:b/>
          <w:bCs/>
          <w:color w:val="000000" w:themeColor="text1"/>
          <w:sz w:val="28"/>
          <w:szCs w:val="28"/>
        </w:rPr>
        <w:t xml:space="preserve"> </w:t>
      </w:r>
      <w:r w:rsidR="003B5BB9">
        <w:rPr>
          <w:b/>
          <w:bCs/>
          <w:color w:val="000000" w:themeColor="text1"/>
          <w:sz w:val="28"/>
          <w:szCs w:val="28"/>
        </w:rPr>
        <w:t xml:space="preserve">ofert </w:t>
      </w:r>
      <w:r w:rsidRPr="002B42B3">
        <w:rPr>
          <w:b/>
          <w:bCs/>
          <w:color w:val="000000" w:themeColor="text1"/>
          <w:sz w:val="28"/>
          <w:szCs w:val="28"/>
        </w:rPr>
        <w:t xml:space="preserve">na dostawę </w:t>
      </w:r>
      <w:r w:rsidR="005F2498" w:rsidRPr="002B42B3">
        <w:rPr>
          <w:b/>
          <w:bCs/>
          <w:color w:val="000000" w:themeColor="text1"/>
          <w:sz w:val="28"/>
          <w:szCs w:val="28"/>
        </w:rPr>
        <w:t>i zaku</w:t>
      </w:r>
      <w:r w:rsidR="009A30A1" w:rsidRPr="002B42B3">
        <w:rPr>
          <w:b/>
          <w:bCs/>
          <w:color w:val="000000" w:themeColor="text1"/>
          <w:sz w:val="28"/>
          <w:szCs w:val="28"/>
        </w:rPr>
        <w:t>p artykułów spożywczych do stołówki przedszkola</w:t>
      </w:r>
    </w:p>
    <w:p w14:paraId="7D141C3C" w14:textId="6AE01BDD" w:rsidR="00304C11" w:rsidRPr="002B42B3" w:rsidRDefault="009A30A1" w:rsidP="00A26D26">
      <w:pPr>
        <w:spacing w:after="0" w:line="360" w:lineRule="auto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Przedmiotowe postępowanie jest prowadzone z wyłączeniem przepisów ustawy</w:t>
      </w:r>
      <w:r w:rsidR="002B42B3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-</w:t>
      </w:r>
      <w:r w:rsidR="002B42B3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Prawo Zamówień Publicznych</w:t>
      </w:r>
      <w:r w:rsidR="002B42B3">
        <w:rPr>
          <w:rFonts w:cstheme="minorHAnsi"/>
          <w:bCs/>
          <w:sz w:val="24"/>
          <w:szCs w:val="24"/>
        </w:rPr>
        <w:t>.</w:t>
      </w:r>
      <w:r w:rsidRPr="002B42B3">
        <w:rPr>
          <w:rFonts w:cstheme="minorHAnsi"/>
          <w:bCs/>
          <w:sz w:val="24"/>
          <w:szCs w:val="24"/>
        </w:rPr>
        <w:t xml:space="preserve"> Postępowanie</w:t>
      </w:r>
      <w:r w:rsidR="002B42B3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jest prowadzone na podstawie regulaminu udzielania zamówień publicznych, których wartość nie przekracza kwoty 130 000 złotych wprowadzonego Zarządzeniem Nr 6</w:t>
      </w:r>
      <w:r w:rsidR="002B42B3">
        <w:rPr>
          <w:rFonts w:cstheme="minorHAnsi"/>
          <w:bCs/>
          <w:sz w:val="24"/>
          <w:szCs w:val="24"/>
        </w:rPr>
        <w:t xml:space="preserve"> – </w:t>
      </w:r>
      <w:r w:rsidRPr="002B42B3">
        <w:rPr>
          <w:rFonts w:cstheme="minorHAnsi"/>
          <w:bCs/>
          <w:sz w:val="24"/>
          <w:szCs w:val="24"/>
        </w:rPr>
        <w:t>2021</w:t>
      </w:r>
      <w:r w:rsidR="002B42B3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/</w:t>
      </w:r>
      <w:r w:rsidR="002B42B3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 xml:space="preserve">2022 Dyrektora Publicznego Przedszkola Nr 1 w Lubochni z </w:t>
      </w:r>
      <w:r w:rsidRPr="002B42B3">
        <w:rPr>
          <w:rFonts w:cstheme="minorHAnsi"/>
          <w:bCs/>
          <w:color w:val="000000" w:themeColor="text1"/>
          <w:sz w:val="24"/>
          <w:szCs w:val="24"/>
        </w:rPr>
        <w:t>dnia 7 września</w:t>
      </w:r>
      <w:r w:rsidRPr="002B42B3">
        <w:rPr>
          <w:rFonts w:cstheme="minorHAnsi"/>
          <w:bCs/>
          <w:sz w:val="24"/>
          <w:szCs w:val="24"/>
        </w:rPr>
        <w:t xml:space="preserve"> 2021 r</w:t>
      </w:r>
    </w:p>
    <w:p w14:paraId="3447023A" w14:textId="77777777" w:rsidR="007E7C1E" w:rsidRPr="002B42B3" w:rsidRDefault="00B32EFF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>Przedmiot zamówienia:</w:t>
      </w:r>
    </w:p>
    <w:p w14:paraId="6D58B9B1" w14:textId="1AF8771F" w:rsidR="007E7C1E" w:rsidRPr="002B42B3" w:rsidRDefault="00B32EFF" w:rsidP="00A26D26">
      <w:pPr>
        <w:spacing w:after="0" w:line="360" w:lineRule="auto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Przedmiotem zamówienia jest dostarczenie artykułów spożywczych do stołówki przedszkolnej</w:t>
      </w:r>
      <w:r w:rsidR="002B42B3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 xml:space="preserve">w siedzibie Zamawiającego zgodnie ze specyfikacją zawartą w Załączniku </w:t>
      </w:r>
      <w:r w:rsidR="003C6C19" w:rsidRPr="002B42B3">
        <w:rPr>
          <w:rFonts w:cstheme="minorHAnsi"/>
          <w:bCs/>
          <w:sz w:val="24"/>
          <w:szCs w:val="24"/>
        </w:rPr>
        <w:t>Nr</w:t>
      </w:r>
      <w:r w:rsidRPr="002B42B3">
        <w:rPr>
          <w:rFonts w:cstheme="minorHAnsi"/>
          <w:bCs/>
          <w:sz w:val="24"/>
          <w:szCs w:val="24"/>
        </w:rPr>
        <w:t xml:space="preserve"> </w:t>
      </w:r>
      <w:r w:rsidR="003322EA" w:rsidRPr="002B42B3">
        <w:rPr>
          <w:rFonts w:cstheme="minorHAnsi"/>
          <w:bCs/>
          <w:sz w:val="24"/>
          <w:szCs w:val="24"/>
        </w:rPr>
        <w:t>2</w:t>
      </w:r>
      <w:r w:rsidRPr="002B42B3">
        <w:rPr>
          <w:rFonts w:cstheme="minorHAnsi"/>
          <w:bCs/>
          <w:sz w:val="24"/>
          <w:szCs w:val="24"/>
        </w:rPr>
        <w:t xml:space="preserve"> do formularza</w:t>
      </w:r>
      <w:r w:rsidR="00237B15" w:rsidRPr="002B42B3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ofertowego.</w:t>
      </w:r>
    </w:p>
    <w:p w14:paraId="3636F149" w14:textId="1D30A7CE" w:rsidR="007E7C1E" w:rsidRPr="002B42B3" w:rsidRDefault="00B32EFF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>Termin realizacji</w:t>
      </w:r>
      <w:r w:rsidRPr="002B42B3">
        <w:rPr>
          <w:rFonts w:cstheme="minorHAnsi"/>
          <w:bCs/>
          <w:sz w:val="24"/>
          <w:szCs w:val="24"/>
        </w:rPr>
        <w:t xml:space="preserve"> zamówienia określa się </w:t>
      </w:r>
      <w:r w:rsidR="003C6C19" w:rsidRPr="002B42B3">
        <w:rPr>
          <w:rFonts w:cstheme="minorHAnsi"/>
          <w:bCs/>
          <w:sz w:val="24"/>
          <w:szCs w:val="24"/>
        </w:rPr>
        <w:t>od</w:t>
      </w:r>
      <w:r w:rsidRPr="002B42B3">
        <w:rPr>
          <w:rFonts w:cstheme="minorHAnsi"/>
          <w:bCs/>
          <w:sz w:val="24"/>
          <w:szCs w:val="24"/>
        </w:rPr>
        <w:t xml:space="preserve"> dnia podpisania umowy do </w:t>
      </w:r>
      <w:r w:rsidR="00972506" w:rsidRPr="0056062A">
        <w:rPr>
          <w:rFonts w:cstheme="minorHAnsi"/>
          <w:b/>
          <w:sz w:val="24"/>
          <w:szCs w:val="24"/>
        </w:rPr>
        <w:t>31.07</w:t>
      </w:r>
      <w:r w:rsidRPr="0056062A">
        <w:rPr>
          <w:rFonts w:cstheme="minorHAnsi"/>
          <w:b/>
          <w:sz w:val="24"/>
          <w:szCs w:val="24"/>
        </w:rPr>
        <w:t>.202</w:t>
      </w:r>
      <w:r w:rsidR="0056062A" w:rsidRPr="0056062A">
        <w:rPr>
          <w:rFonts w:cstheme="minorHAnsi"/>
          <w:b/>
          <w:sz w:val="24"/>
          <w:szCs w:val="24"/>
        </w:rPr>
        <w:t>5</w:t>
      </w:r>
      <w:r w:rsidRPr="0056062A">
        <w:rPr>
          <w:rFonts w:cstheme="minorHAnsi"/>
          <w:b/>
          <w:sz w:val="24"/>
          <w:szCs w:val="24"/>
        </w:rPr>
        <w:t>r</w:t>
      </w:r>
      <w:r w:rsidRPr="002B42B3">
        <w:rPr>
          <w:rFonts w:cstheme="minorHAnsi"/>
          <w:bCs/>
          <w:sz w:val="24"/>
          <w:szCs w:val="24"/>
        </w:rPr>
        <w:t>.</w:t>
      </w:r>
    </w:p>
    <w:p w14:paraId="74D35D80" w14:textId="77777777" w:rsidR="007E7C1E" w:rsidRPr="002B42B3" w:rsidRDefault="00B32EFF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 xml:space="preserve">Miejsce </w:t>
      </w:r>
      <w:r w:rsidR="004D4B7A" w:rsidRPr="002B42B3">
        <w:rPr>
          <w:rFonts w:cstheme="minorHAnsi"/>
          <w:b/>
          <w:sz w:val="24"/>
          <w:szCs w:val="24"/>
        </w:rPr>
        <w:t>i termin złożenia oferty</w:t>
      </w:r>
    </w:p>
    <w:p w14:paraId="73C3BD32" w14:textId="4E408F7D" w:rsidR="003322EA" w:rsidRPr="002B42B3" w:rsidRDefault="004D4B7A" w:rsidP="00A26D26">
      <w:pPr>
        <w:spacing w:after="0" w:line="360" w:lineRule="auto"/>
        <w:ind w:firstLine="360"/>
        <w:rPr>
          <w:rFonts w:cstheme="minorHAnsi"/>
          <w:b/>
          <w:sz w:val="24"/>
          <w:szCs w:val="24"/>
          <w:u w:val="single"/>
        </w:rPr>
      </w:pPr>
      <w:r w:rsidRPr="002B42B3">
        <w:rPr>
          <w:rFonts w:cstheme="minorHAnsi"/>
          <w:b/>
          <w:sz w:val="24"/>
          <w:szCs w:val="24"/>
          <w:u w:val="single"/>
        </w:rPr>
        <w:t>Miejsce:</w:t>
      </w:r>
    </w:p>
    <w:p w14:paraId="19D3811A" w14:textId="4E120332" w:rsidR="004D4B7A" w:rsidRPr="002B42B3" w:rsidRDefault="004D4B7A" w:rsidP="003B5BB9">
      <w:pPr>
        <w:spacing w:after="0" w:line="360" w:lineRule="auto"/>
        <w:ind w:firstLine="360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P</w:t>
      </w:r>
      <w:r w:rsidR="003322EA" w:rsidRPr="002B42B3">
        <w:rPr>
          <w:rFonts w:cstheme="minorHAnsi"/>
          <w:bCs/>
          <w:sz w:val="24"/>
          <w:szCs w:val="24"/>
        </w:rPr>
        <w:t>rzedszkole Publiczne</w:t>
      </w:r>
      <w:r w:rsidRPr="002B42B3">
        <w:rPr>
          <w:rFonts w:cstheme="minorHAnsi"/>
          <w:bCs/>
          <w:sz w:val="24"/>
          <w:szCs w:val="24"/>
        </w:rPr>
        <w:t xml:space="preserve"> </w:t>
      </w:r>
      <w:r w:rsidR="003322EA" w:rsidRPr="002B42B3">
        <w:rPr>
          <w:rFonts w:cstheme="minorHAnsi"/>
          <w:bCs/>
          <w:sz w:val="24"/>
          <w:szCs w:val="24"/>
        </w:rPr>
        <w:t>Nr</w:t>
      </w:r>
      <w:r w:rsidRPr="002B42B3">
        <w:rPr>
          <w:rFonts w:cstheme="minorHAnsi"/>
          <w:bCs/>
          <w:sz w:val="24"/>
          <w:szCs w:val="24"/>
        </w:rPr>
        <w:t xml:space="preserve"> 1</w:t>
      </w:r>
      <w:r w:rsidR="002B42B3">
        <w:rPr>
          <w:rFonts w:cstheme="minorHAnsi"/>
          <w:bCs/>
          <w:sz w:val="24"/>
          <w:szCs w:val="24"/>
        </w:rPr>
        <w:t>,</w:t>
      </w:r>
      <w:r w:rsidR="007E7C1E" w:rsidRPr="002B42B3">
        <w:rPr>
          <w:rFonts w:cstheme="minorHAnsi"/>
          <w:bCs/>
          <w:sz w:val="24"/>
          <w:szCs w:val="24"/>
        </w:rPr>
        <w:t>u</w:t>
      </w:r>
      <w:r w:rsidRPr="002B42B3">
        <w:rPr>
          <w:rFonts w:cstheme="minorHAnsi"/>
          <w:bCs/>
          <w:sz w:val="24"/>
          <w:szCs w:val="24"/>
        </w:rPr>
        <w:t>l. Łódzka 10</w:t>
      </w:r>
      <w:r w:rsidR="003B5BB9">
        <w:rPr>
          <w:rFonts w:cstheme="minorHAnsi"/>
          <w:bCs/>
          <w:sz w:val="24"/>
          <w:szCs w:val="24"/>
        </w:rPr>
        <w:t xml:space="preserve">, </w:t>
      </w:r>
      <w:r w:rsidRPr="002B42B3">
        <w:rPr>
          <w:rFonts w:cstheme="minorHAnsi"/>
          <w:bCs/>
          <w:sz w:val="24"/>
          <w:szCs w:val="24"/>
        </w:rPr>
        <w:t>97-217 Lubochni</w:t>
      </w:r>
    </w:p>
    <w:p w14:paraId="620C80EF" w14:textId="2D5C6B63" w:rsidR="00237B15" w:rsidRPr="002B42B3" w:rsidRDefault="00237B15" w:rsidP="00A26D26">
      <w:pPr>
        <w:spacing w:after="0" w:line="360" w:lineRule="auto"/>
        <w:ind w:firstLine="360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lub</w:t>
      </w:r>
    </w:p>
    <w:p w14:paraId="1CAC70AC" w14:textId="405A5D16" w:rsidR="003B5BB9" w:rsidRDefault="004F7729" w:rsidP="003B5BB9">
      <w:pPr>
        <w:spacing w:after="0" w:line="360" w:lineRule="auto"/>
        <w:ind w:firstLine="360"/>
        <w:jc w:val="both"/>
        <w:rPr>
          <w:rFonts w:cstheme="minorHAnsi"/>
          <w:bCs/>
          <w:sz w:val="24"/>
          <w:szCs w:val="24"/>
        </w:rPr>
      </w:pPr>
      <w:hyperlink r:id="rId6" w:history="1">
        <w:r w:rsidR="003B5BB9" w:rsidRPr="00AC7FC7">
          <w:rPr>
            <w:rStyle w:val="Hipercze"/>
            <w:rFonts w:cstheme="minorHAnsi"/>
            <w:bCs/>
            <w:sz w:val="24"/>
            <w:szCs w:val="24"/>
          </w:rPr>
          <w:t>przedszkole@lubochnia.pl</w:t>
        </w:r>
      </w:hyperlink>
    </w:p>
    <w:p w14:paraId="22E1F705" w14:textId="5709591C" w:rsidR="007E7C1E" w:rsidRPr="002B42B3" w:rsidRDefault="004D4B7A" w:rsidP="003B5BB9">
      <w:pPr>
        <w:spacing w:after="0" w:line="360" w:lineRule="auto"/>
        <w:ind w:firstLine="360"/>
        <w:jc w:val="both"/>
        <w:rPr>
          <w:rFonts w:cstheme="minorHAnsi"/>
          <w:bCs/>
          <w:sz w:val="24"/>
          <w:szCs w:val="24"/>
        </w:rPr>
      </w:pPr>
      <w:r w:rsidRPr="00A26D26">
        <w:rPr>
          <w:rFonts w:cstheme="minorHAnsi"/>
          <w:b/>
          <w:sz w:val="24"/>
          <w:szCs w:val="24"/>
          <w:u w:val="single"/>
        </w:rPr>
        <w:t>Termin:</w:t>
      </w:r>
      <w:r w:rsidRPr="002B42B3">
        <w:rPr>
          <w:rFonts w:cstheme="minorHAnsi"/>
          <w:bCs/>
          <w:sz w:val="24"/>
          <w:szCs w:val="24"/>
        </w:rPr>
        <w:t xml:space="preserve"> do </w:t>
      </w:r>
      <w:r w:rsidR="00972506">
        <w:rPr>
          <w:rFonts w:cstheme="minorHAnsi"/>
          <w:bCs/>
          <w:sz w:val="24"/>
          <w:szCs w:val="24"/>
        </w:rPr>
        <w:t>10.12</w:t>
      </w:r>
      <w:r w:rsidR="005F2498" w:rsidRPr="002B42B3">
        <w:rPr>
          <w:rFonts w:cstheme="minorHAnsi"/>
          <w:bCs/>
          <w:sz w:val="24"/>
          <w:szCs w:val="24"/>
        </w:rPr>
        <w:t>.202</w:t>
      </w:r>
      <w:r w:rsidR="003C6C19" w:rsidRPr="002B42B3">
        <w:rPr>
          <w:rFonts w:cstheme="minorHAnsi"/>
          <w:bCs/>
          <w:sz w:val="24"/>
          <w:szCs w:val="24"/>
        </w:rPr>
        <w:t>4</w:t>
      </w:r>
      <w:r w:rsidR="005F2498" w:rsidRPr="002B42B3">
        <w:rPr>
          <w:rFonts w:cstheme="minorHAnsi"/>
          <w:bCs/>
          <w:sz w:val="24"/>
          <w:szCs w:val="24"/>
        </w:rPr>
        <w:t xml:space="preserve"> r.</w:t>
      </w:r>
      <w:r w:rsidRPr="002B42B3">
        <w:rPr>
          <w:rFonts w:cstheme="minorHAnsi"/>
          <w:bCs/>
          <w:sz w:val="24"/>
          <w:szCs w:val="24"/>
        </w:rPr>
        <w:t xml:space="preserve"> do godziny </w:t>
      </w:r>
      <w:r w:rsidR="00972506">
        <w:rPr>
          <w:rFonts w:cstheme="minorHAnsi"/>
          <w:bCs/>
          <w:sz w:val="24"/>
          <w:szCs w:val="24"/>
        </w:rPr>
        <w:t>12</w:t>
      </w:r>
      <w:r w:rsidR="001E3BB7" w:rsidRPr="002B42B3">
        <w:rPr>
          <w:rFonts w:cstheme="minorHAnsi"/>
          <w:bCs/>
          <w:sz w:val="24"/>
          <w:szCs w:val="24"/>
        </w:rPr>
        <w:t>:</w:t>
      </w:r>
      <w:r w:rsidRPr="002B42B3">
        <w:rPr>
          <w:rFonts w:cstheme="minorHAnsi"/>
          <w:bCs/>
          <w:sz w:val="24"/>
          <w:szCs w:val="24"/>
        </w:rPr>
        <w:t>00</w:t>
      </w:r>
    </w:p>
    <w:p w14:paraId="51CE33B0" w14:textId="77777777" w:rsidR="007E7C1E" w:rsidRPr="002B42B3" w:rsidRDefault="004D4B7A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>Termin rozstrzygnięcia</w:t>
      </w:r>
      <w:r w:rsidR="007E7C1E" w:rsidRPr="002B42B3">
        <w:rPr>
          <w:rFonts w:cstheme="minorHAnsi"/>
          <w:b/>
          <w:sz w:val="24"/>
          <w:szCs w:val="24"/>
        </w:rPr>
        <w:t>:</w:t>
      </w:r>
    </w:p>
    <w:p w14:paraId="4DA70CE3" w14:textId="0C36E405" w:rsidR="007E7C1E" w:rsidRPr="002B42B3" w:rsidRDefault="00972506" w:rsidP="00A26D26">
      <w:pPr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10.12</w:t>
      </w:r>
      <w:r w:rsidR="005F2498" w:rsidRPr="002B42B3">
        <w:rPr>
          <w:rFonts w:cstheme="minorHAnsi"/>
          <w:bCs/>
          <w:sz w:val="24"/>
          <w:szCs w:val="24"/>
        </w:rPr>
        <w:t>.202</w:t>
      </w:r>
      <w:r w:rsidR="003322EA" w:rsidRPr="002B42B3">
        <w:rPr>
          <w:rFonts w:cstheme="minorHAnsi"/>
          <w:bCs/>
          <w:sz w:val="24"/>
          <w:szCs w:val="24"/>
        </w:rPr>
        <w:t>4</w:t>
      </w:r>
      <w:r w:rsidR="004D4B7A" w:rsidRPr="002B42B3">
        <w:rPr>
          <w:rFonts w:cstheme="minorHAnsi"/>
          <w:bCs/>
          <w:sz w:val="24"/>
          <w:szCs w:val="24"/>
        </w:rPr>
        <w:t>r.</w:t>
      </w:r>
    </w:p>
    <w:p w14:paraId="1CA649BE" w14:textId="77777777" w:rsidR="0046739A" w:rsidRPr="002B42B3" w:rsidRDefault="004D4B7A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>Warunki płatności</w:t>
      </w:r>
      <w:r w:rsidR="007E7C1E" w:rsidRPr="002B42B3">
        <w:rPr>
          <w:rFonts w:cstheme="minorHAnsi"/>
          <w:b/>
          <w:sz w:val="24"/>
          <w:szCs w:val="24"/>
        </w:rPr>
        <w:t>:</w:t>
      </w:r>
    </w:p>
    <w:p w14:paraId="3267B95E" w14:textId="19B10F6B" w:rsidR="004D4B7A" w:rsidRPr="002B42B3" w:rsidRDefault="004D4B7A" w:rsidP="00A26D26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 xml:space="preserve"> Przelew </w:t>
      </w:r>
      <w:r w:rsidR="004156FB" w:rsidRPr="002B42B3">
        <w:rPr>
          <w:rFonts w:cstheme="minorHAnsi"/>
          <w:bCs/>
          <w:sz w:val="24"/>
          <w:szCs w:val="24"/>
        </w:rPr>
        <w:t>14</w:t>
      </w:r>
      <w:r w:rsidRPr="002B42B3">
        <w:rPr>
          <w:rFonts w:cstheme="minorHAnsi"/>
          <w:bCs/>
          <w:sz w:val="24"/>
          <w:szCs w:val="24"/>
        </w:rPr>
        <w:t xml:space="preserve"> dni</w:t>
      </w:r>
      <w:r w:rsidR="007E7C1E" w:rsidRPr="002B42B3">
        <w:rPr>
          <w:rFonts w:cstheme="minorHAnsi"/>
          <w:bCs/>
          <w:sz w:val="24"/>
          <w:szCs w:val="24"/>
        </w:rPr>
        <w:t>.</w:t>
      </w:r>
    </w:p>
    <w:p w14:paraId="20ABD8E5" w14:textId="77777777" w:rsidR="004D4B7A" w:rsidRPr="002B42B3" w:rsidRDefault="007E7C1E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>K</w:t>
      </w:r>
      <w:r w:rsidR="004D4B7A" w:rsidRPr="002B42B3">
        <w:rPr>
          <w:rFonts w:cstheme="minorHAnsi"/>
          <w:b/>
          <w:sz w:val="24"/>
          <w:szCs w:val="24"/>
        </w:rPr>
        <w:t>ryterium oceny ofert</w:t>
      </w:r>
    </w:p>
    <w:p w14:paraId="275F0DF2" w14:textId="1FA15177" w:rsidR="007E7C1E" w:rsidRPr="002B42B3" w:rsidRDefault="004D4B7A" w:rsidP="00A26D26">
      <w:pPr>
        <w:spacing w:after="0" w:line="360" w:lineRule="auto"/>
        <w:ind w:left="644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Oferta z najniższą ceną złożona przez Wykonawcę, spełniająca określone wymagania zostanie jako oferta najkorzystniejsza.</w:t>
      </w:r>
    </w:p>
    <w:p w14:paraId="04A6B9AF" w14:textId="5C9CBEA3" w:rsidR="004D4B7A" w:rsidRPr="002B42B3" w:rsidRDefault="004D4B7A" w:rsidP="00A26D26">
      <w:pPr>
        <w:spacing w:after="0" w:line="360" w:lineRule="auto"/>
        <w:ind w:firstLine="465"/>
        <w:jc w:val="both"/>
        <w:rPr>
          <w:rFonts w:cstheme="minorHAnsi"/>
          <w:bCs/>
          <w:sz w:val="24"/>
          <w:szCs w:val="24"/>
        </w:rPr>
      </w:pPr>
      <w:r w:rsidRPr="00A26D26">
        <w:rPr>
          <w:rFonts w:cstheme="minorHAnsi"/>
          <w:bCs/>
          <w:sz w:val="24"/>
          <w:szCs w:val="24"/>
        </w:rPr>
        <w:t>Dostawy produktów muszą być zgodne z wymogami określonymi w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Pr="00A26D26">
        <w:rPr>
          <w:rFonts w:cstheme="minorHAnsi"/>
          <w:bCs/>
          <w:sz w:val="24"/>
          <w:szCs w:val="24"/>
        </w:rPr>
        <w:t>:</w:t>
      </w:r>
    </w:p>
    <w:p w14:paraId="0B2E2DF8" w14:textId="34A85F29" w:rsidR="007F0B4E" w:rsidRPr="002B42B3" w:rsidRDefault="007F0B4E" w:rsidP="00A26D26">
      <w:pPr>
        <w:pStyle w:val="Akapitzlist"/>
        <w:numPr>
          <w:ilvl w:val="0"/>
          <w:numId w:val="5"/>
        </w:numPr>
        <w:spacing w:after="0" w:line="360" w:lineRule="auto"/>
        <w:ind w:right="260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lastRenderedPageBreak/>
        <w:t xml:space="preserve">Ustawie z dnia 25 sierpnia 2006r. o bezpieczeństwie żywności i żywienia ( Dz. U. z 2015 r. poz.594 , (wraz z przepisami wykonawczymi oraz Ustawy z dnia 21 grudnia 2000 r. o jakości handlowej artykułów rolno-spożywczych ( tekst jednolity : Dz. U. z 2005 r. Nr 187 , poz. 577, </w:t>
      </w:r>
      <w:proofErr w:type="spellStart"/>
      <w:r w:rsidRPr="002B42B3">
        <w:rPr>
          <w:rFonts w:cstheme="minorHAnsi"/>
          <w:bCs/>
          <w:sz w:val="24"/>
          <w:szCs w:val="24"/>
        </w:rPr>
        <w:t>późn</w:t>
      </w:r>
      <w:proofErr w:type="spellEnd"/>
      <w:r w:rsidRPr="002B42B3">
        <w:rPr>
          <w:rFonts w:cstheme="minorHAnsi"/>
          <w:bCs/>
          <w:sz w:val="24"/>
          <w:szCs w:val="24"/>
        </w:rPr>
        <w:t xml:space="preserve">. </w:t>
      </w:r>
      <w:r w:rsidR="003322EA" w:rsidRPr="002B42B3">
        <w:rPr>
          <w:rFonts w:cstheme="minorHAnsi"/>
          <w:bCs/>
          <w:sz w:val="24"/>
          <w:szCs w:val="24"/>
        </w:rPr>
        <w:t>z</w:t>
      </w:r>
      <w:r w:rsidRPr="002B42B3">
        <w:rPr>
          <w:rFonts w:cstheme="minorHAnsi"/>
          <w:bCs/>
          <w:sz w:val="24"/>
          <w:szCs w:val="24"/>
        </w:rPr>
        <w:t>m.).</w:t>
      </w:r>
    </w:p>
    <w:p w14:paraId="05A629D6" w14:textId="3A5771ED" w:rsidR="007F0B4E" w:rsidRPr="002B42B3" w:rsidRDefault="007F0B4E" w:rsidP="00A26D2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 xml:space="preserve">Zasadach </w:t>
      </w:r>
      <w:r w:rsidR="003322EA" w:rsidRPr="002B42B3">
        <w:rPr>
          <w:rFonts w:cstheme="minorHAnsi"/>
          <w:bCs/>
          <w:sz w:val="24"/>
          <w:szCs w:val="24"/>
        </w:rPr>
        <w:t>D</w:t>
      </w:r>
      <w:r w:rsidRPr="002B42B3">
        <w:rPr>
          <w:rFonts w:cstheme="minorHAnsi"/>
          <w:bCs/>
          <w:sz w:val="24"/>
          <w:szCs w:val="24"/>
        </w:rPr>
        <w:t xml:space="preserve">obrej </w:t>
      </w:r>
      <w:r w:rsidR="003322EA" w:rsidRPr="002B42B3">
        <w:rPr>
          <w:rFonts w:cstheme="minorHAnsi"/>
          <w:bCs/>
          <w:sz w:val="24"/>
          <w:szCs w:val="24"/>
        </w:rPr>
        <w:t>P</w:t>
      </w:r>
      <w:r w:rsidRPr="002B42B3">
        <w:rPr>
          <w:rFonts w:cstheme="minorHAnsi"/>
          <w:bCs/>
          <w:sz w:val="24"/>
          <w:szCs w:val="24"/>
        </w:rPr>
        <w:t>raktyki Higienicznej i Dobrej Praktyki Produkcji.</w:t>
      </w:r>
    </w:p>
    <w:p w14:paraId="529FA6B2" w14:textId="35E65A53" w:rsidR="007F0B4E" w:rsidRPr="002B42B3" w:rsidRDefault="007F0B4E" w:rsidP="00A26D26">
      <w:pPr>
        <w:pStyle w:val="Akapitzlist"/>
        <w:spacing w:after="0" w:line="360" w:lineRule="auto"/>
        <w:ind w:left="825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Wykonawca powinien posiadać samochód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/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 xml:space="preserve">samochody dostawcze spełniające wymogi sanitarne dotyczące przewozu żywności odpowiednie dla każdej grupy </w:t>
      </w:r>
      <w:r w:rsidR="00312E73" w:rsidRPr="002B42B3">
        <w:rPr>
          <w:rFonts w:cstheme="minorHAnsi"/>
          <w:bCs/>
          <w:sz w:val="24"/>
          <w:szCs w:val="24"/>
        </w:rPr>
        <w:t>żywności poświadczone decyzją wydana przez Państwowy Powiatowy Inspektorat Sanitarny .</w:t>
      </w:r>
    </w:p>
    <w:p w14:paraId="6EB719FB" w14:textId="5CFE2325" w:rsidR="0046739A" w:rsidRPr="002B42B3" w:rsidRDefault="00312E73" w:rsidP="00A26D26">
      <w:pPr>
        <w:pStyle w:val="Akapitzlist"/>
        <w:spacing w:after="0" w:line="360" w:lineRule="auto"/>
        <w:ind w:left="825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Wykonawca na każde żądanie Zamawiającego zobowiązany jest przy dostawie okazać decyzję właściwego Inspektora Sanitarnego dopuszczającą środki transportu do przewozu określonych artykułów żywnościowych</w:t>
      </w:r>
    </w:p>
    <w:p w14:paraId="016C952B" w14:textId="6123FACA" w:rsidR="0046739A" w:rsidRPr="002B42B3" w:rsidRDefault="003322EA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 xml:space="preserve">Zamawiający </w:t>
      </w:r>
      <w:r w:rsidR="00B218B7" w:rsidRPr="002B42B3">
        <w:rPr>
          <w:rFonts w:cstheme="minorHAnsi"/>
          <w:bCs/>
          <w:sz w:val="24"/>
          <w:szCs w:val="24"/>
        </w:rPr>
        <w:t>dopuszcza do składnia oferty na drukach zamieszczonych w niniejszej specyfikacji Załącznik Nr 2</w:t>
      </w:r>
    </w:p>
    <w:p w14:paraId="3DA34426" w14:textId="3D986DE0" w:rsidR="0046739A" w:rsidRPr="00A26D26" w:rsidRDefault="00B218B7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Oferta wraz z załącznikami winna być napisana w języku polskim, trwałą z czytelną techniką, wypełniona i parafowana w całości oraz podpisana przez Wykonawcę.</w:t>
      </w:r>
      <w:r w:rsidR="00972506">
        <w:rPr>
          <w:rFonts w:cstheme="minorHAnsi"/>
          <w:bCs/>
          <w:sz w:val="24"/>
          <w:szCs w:val="24"/>
        </w:rPr>
        <w:t xml:space="preserve"> </w:t>
      </w:r>
      <w:r w:rsidRPr="00A26D26">
        <w:rPr>
          <w:rFonts w:cstheme="minorHAnsi"/>
          <w:bCs/>
          <w:sz w:val="24"/>
          <w:szCs w:val="24"/>
        </w:rPr>
        <w:t>Koperta zewnętrzna składana w sekretariacie przedszkola powinna zostać oznaczona</w:t>
      </w:r>
    </w:p>
    <w:p w14:paraId="22EDBB11" w14:textId="4DEE0AF3" w:rsidR="00B218B7" w:rsidRPr="002B42B3" w:rsidRDefault="00B218B7" w:rsidP="00A26D2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 xml:space="preserve">Oferta na artykuły spożywcze </w:t>
      </w:r>
    </w:p>
    <w:p w14:paraId="04B8D9FD" w14:textId="0F98B9F5" w:rsidR="00B218B7" w:rsidRPr="002B42B3" w:rsidRDefault="00B218B7" w:rsidP="00A26D2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 xml:space="preserve">Przedszkole Publiczne Nr 1 w Lubochni </w:t>
      </w:r>
    </w:p>
    <w:p w14:paraId="3B7A421E" w14:textId="1AAEE568" w:rsidR="0046739A" w:rsidRPr="002B42B3" w:rsidRDefault="00B218B7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 xml:space="preserve">Dostawca ponosi wszelkie </w:t>
      </w:r>
      <w:r w:rsidR="00A9071A" w:rsidRPr="002B42B3">
        <w:rPr>
          <w:rFonts w:cstheme="minorHAnsi"/>
          <w:bCs/>
          <w:sz w:val="24"/>
          <w:szCs w:val="24"/>
        </w:rPr>
        <w:t xml:space="preserve">koszty związane z przygotowaniem i złożeniem </w:t>
      </w:r>
      <w:r w:rsidR="00A43DD7" w:rsidRPr="002B42B3">
        <w:rPr>
          <w:rFonts w:cstheme="minorHAnsi"/>
          <w:bCs/>
          <w:sz w:val="24"/>
          <w:szCs w:val="24"/>
        </w:rPr>
        <w:t>oferty.</w:t>
      </w:r>
    </w:p>
    <w:p w14:paraId="42A38E43" w14:textId="2E4B01C9" w:rsidR="00A43DD7" w:rsidRPr="002B42B3" w:rsidRDefault="00A43DD7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W ofercie należy podać cenę jednostkową netto, cenę jednostkową brutto oraz  wartość netto i wartość brutto.</w:t>
      </w:r>
    </w:p>
    <w:p w14:paraId="0E9046E0" w14:textId="6626D54D" w:rsidR="00A43DD7" w:rsidRPr="002B42B3" w:rsidRDefault="00A43DD7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Zamawiający dopuszcza składanie ofert na wybraną grupę produktów spożywczych.</w:t>
      </w:r>
    </w:p>
    <w:p w14:paraId="7AD1CF4C" w14:textId="6816BD88" w:rsidR="00A43DD7" w:rsidRPr="002B42B3" w:rsidRDefault="00A43DD7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Osoba uprawiona do kontaktu z Wykonawcą:</w:t>
      </w:r>
    </w:p>
    <w:p w14:paraId="4B71F481" w14:textId="4C3124C8" w:rsidR="00A43DD7" w:rsidRPr="002B42B3" w:rsidRDefault="00A43DD7" w:rsidP="00A26D26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Jolanta Kagankiewicz – referent ds. kancelaryjno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-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kadrowych tel. 447101494.</w:t>
      </w:r>
    </w:p>
    <w:p w14:paraId="6DD64BA9" w14:textId="7DFD4264" w:rsidR="00A43DD7" w:rsidRPr="002B42B3" w:rsidRDefault="00A43DD7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Dokumenty niezbędne do złożenia oferty</w:t>
      </w:r>
    </w:p>
    <w:p w14:paraId="77E8F3D4" w14:textId="4A796E04" w:rsidR="00A43DD7" w:rsidRPr="002B42B3" w:rsidRDefault="005F3F03" w:rsidP="00A26D26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1.</w:t>
      </w:r>
      <w:r w:rsidR="00A43DD7" w:rsidRPr="002B42B3">
        <w:rPr>
          <w:rFonts w:cstheme="minorHAnsi"/>
          <w:bCs/>
          <w:sz w:val="24"/>
          <w:szCs w:val="24"/>
        </w:rPr>
        <w:t>Pełnomocnictwo /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A43DD7" w:rsidRPr="002B42B3">
        <w:rPr>
          <w:rFonts w:cstheme="minorHAnsi"/>
          <w:bCs/>
          <w:sz w:val="24"/>
          <w:szCs w:val="24"/>
        </w:rPr>
        <w:t>jeśli dotyczy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A43DD7" w:rsidRPr="002B42B3">
        <w:rPr>
          <w:rFonts w:cstheme="minorHAnsi"/>
          <w:bCs/>
          <w:sz w:val="24"/>
          <w:szCs w:val="24"/>
        </w:rPr>
        <w:t>/</w:t>
      </w:r>
    </w:p>
    <w:p w14:paraId="071B1779" w14:textId="2F7E6ED7" w:rsidR="00A43DD7" w:rsidRPr="002B42B3" w:rsidRDefault="00C7272C" w:rsidP="00A26D26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2.</w:t>
      </w:r>
      <w:r w:rsidR="00A43DD7" w:rsidRPr="002B42B3">
        <w:rPr>
          <w:rFonts w:cstheme="minorHAnsi"/>
          <w:bCs/>
          <w:sz w:val="24"/>
          <w:szCs w:val="24"/>
        </w:rPr>
        <w:t>Formularz ofertowy -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D21B7C" w:rsidRPr="002B42B3">
        <w:rPr>
          <w:rFonts w:cstheme="minorHAnsi"/>
          <w:bCs/>
          <w:sz w:val="24"/>
          <w:szCs w:val="24"/>
        </w:rPr>
        <w:t>Z</w:t>
      </w:r>
      <w:r w:rsidR="00A43DD7" w:rsidRPr="002B42B3">
        <w:rPr>
          <w:rFonts w:cstheme="minorHAnsi"/>
          <w:bCs/>
          <w:sz w:val="24"/>
          <w:szCs w:val="24"/>
        </w:rPr>
        <w:t xml:space="preserve">ałącznik </w:t>
      </w:r>
      <w:r w:rsidR="00D21B7C" w:rsidRPr="002B42B3">
        <w:rPr>
          <w:rFonts w:cstheme="minorHAnsi"/>
          <w:bCs/>
          <w:sz w:val="24"/>
          <w:szCs w:val="24"/>
        </w:rPr>
        <w:t>N</w:t>
      </w:r>
      <w:r w:rsidR="00A43DD7" w:rsidRPr="002B42B3">
        <w:rPr>
          <w:rFonts w:cstheme="minorHAnsi"/>
          <w:bCs/>
          <w:sz w:val="24"/>
          <w:szCs w:val="24"/>
        </w:rPr>
        <w:t>r 1</w:t>
      </w:r>
    </w:p>
    <w:p w14:paraId="2A6B5261" w14:textId="46C81112" w:rsidR="00A43DD7" w:rsidRPr="002B42B3" w:rsidRDefault="00C7272C" w:rsidP="00A26D26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3.</w:t>
      </w:r>
      <w:r w:rsidR="00A43DD7" w:rsidRPr="002B42B3">
        <w:rPr>
          <w:rFonts w:cstheme="minorHAnsi"/>
          <w:bCs/>
          <w:sz w:val="24"/>
          <w:szCs w:val="24"/>
        </w:rPr>
        <w:t>Formularz asortymentowo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A43DD7" w:rsidRPr="002B42B3">
        <w:rPr>
          <w:rFonts w:cstheme="minorHAnsi"/>
          <w:bCs/>
          <w:sz w:val="24"/>
          <w:szCs w:val="24"/>
        </w:rPr>
        <w:t>-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A43DD7" w:rsidRPr="002B42B3">
        <w:rPr>
          <w:rFonts w:cstheme="minorHAnsi"/>
          <w:bCs/>
          <w:sz w:val="24"/>
          <w:szCs w:val="24"/>
        </w:rPr>
        <w:t>ce</w:t>
      </w:r>
      <w:r w:rsidR="00D21B7C" w:rsidRPr="002B42B3">
        <w:rPr>
          <w:rFonts w:cstheme="minorHAnsi"/>
          <w:bCs/>
          <w:sz w:val="24"/>
          <w:szCs w:val="24"/>
        </w:rPr>
        <w:t>n</w:t>
      </w:r>
      <w:r w:rsidR="00A43DD7" w:rsidRPr="002B42B3">
        <w:rPr>
          <w:rFonts w:cstheme="minorHAnsi"/>
          <w:bCs/>
          <w:sz w:val="24"/>
          <w:szCs w:val="24"/>
        </w:rPr>
        <w:t>owy -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D21B7C" w:rsidRPr="002B42B3">
        <w:rPr>
          <w:rFonts w:cstheme="minorHAnsi"/>
          <w:bCs/>
          <w:sz w:val="24"/>
          <w:szCs w:val="24"/>
        </w:rPr>
        <w:t>Z</w:t>
      </w:r>
      <w:r w:rsidR="00A43DD7" w:rsidRPr="002B42B3">
        <w:rPr>
          <w:rFonts w:cstheme="minorHAnsi"/>
          <w:bCs/>
          <w:sz w:val="24"/>
          <w:szCs w:val="24"/>
        </w:rPr>
        <w:t xml:space="preserve">ałącznik </w:t>
      </w:r>
      <w:r w:rsidR="00D21B7C" w:rsidRPr="002B42B3">
        <w:rPr>
          <w:rFonts w:cstheme="minorHAnsi"/>
          <w:bCs/>
          <w:sz w:val="24"/>
          <w:szCs w:val="24"/>
        </w:rPr>
        <w:t>N</w:t>
      </w:r>
      <w:r w:rsidR="00A43DD7" w:rsidRPr="002B42B3">
        <w:rPr>
          <w:rFonts w:cstheme="minorHAnsi"/>
          <w:bCs/>
          <w:sz w:val="24"/>
          <w:szCs w:val="24"/>
        </w:rPr>
        <w:t>r 2</w:t>
      </w:r>
    </w:p>
    <w:p w14:paraId="0BA72BE3" w14:textId="03D77F0D" w:rsidR="00312E73" w:rsidRDefault="00C7272C" w:rsidP="004F7729">
      <w:pPr>
        <w:pStyle w:val="Akapitzlist"/>
        <w:spacing w:after="0" w:line="720" w:lineRule="auto"/>
        <w:ind w:left="644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4.</w:t>
      </w:r>
      <w:r w:rsidR="00A43DD7" w:rsidRPr="002B42B3">
        <w:rPr>
          <w:rFonts w:cstheme="minorHAnsi"/>
          <w:bCs/>
          <w:sz w:val="24"/>
          <w:szCs w:val="24"/>
        </w:rPr>
        <w:t>Wzór umowy -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D21B7C" w:rsidRPr="002B42B3">
        <w:rPr>
          <w:rFonts w:cstheme="minorHAnsi"/>
          <w:bCs/>
          <w:sz w:val="24"/>
          <w:szCs w:val="24"/>
        </w:rPr>
        <w:t>Z</w:t>
      </w:r>
      <w:r w:rsidR="00A43DD7" w:rsidRPr="002B42B3">
        <w:rPr>
          <w:rFonts w:cstheme="minorHAnsi"/>
          <w:bCs/>
          <w:sz w:val="24"/>
          <w:szCs w:val="24"/>
        </w:rPr>
        <w:t xml:space="preserve">ałącznik </w:t>
      </w:r>
      <w:r w:rsidR="00D21B7C" w:rsidRPr="002B42B3">
        <w:rPr>
          <w:rFonts w:cstheme="minorHAnsi"/>
          <w:bCs/>
          <w:sz w:val="24"/>
          <w:szCs w:val="24"/>
        </w:rPr>
        <w:t>N</w:t>
      </w:r>
      <w:r w:rsidR="00A43DD7" w:rsidRPr="002B42B3">
        <w:rPr>
          <w:rFonts w:cstheme="minorHAnsi"/>
          <w:bCs/>
          <w:sz w:val="24"/>
          <w:szCs w:val="24"/>
        </w:rPr>
        <w:t xml:space="preserve">r 3 </w:t>
      </w:r>
    </w:p>
    <w:p w14:paraId="36DEA93F" w14:textId="3203E72F" w:rsidR="004F7729" w:rsidRPr="004F7729" w:rsidRDefault="004F7729" w:rsidP="004F7729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Dyrektor </w:t>
      </w:r>
      <w:r w:rsidRPr="004F7729">
        <w:rPr>
          <w:rFonts w:cstheme="minorHAnsi"/>
          <w:bCs/>
          <w:sz w:val="24"/>
          <w:szCs w:val="24"/>
        </w:rPr>
        <w:t>Przedszkola Publicznego Nr 1 w Lubochni</w:t>
      </w:r>
    </w:p>
    <w:p w14:paraId="79C7BB79" w14:textId="656A4752" w:rsidR="004F7729" w:rsidRPr="004F7729" w:rsidRDefault="004F7729" w:rsidP="004F7729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Elżbieta Idzikowska</w:t>
      </w:r>
    </w:p>
    <w:sectPr w:rsidR="004F7729" w:rsidRPr="004F7729" w:rsidSect="0056062A">
      <w:pgSz w:w="11906" w:h="16838"/>
      <w:pgMar w:top="851" w:right="991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2073"/>
    <w:multiLevelType w:val="hybridMultilevel"/>
    <w:tmpl w:val="F03A7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12DAF"/>
    <w:multiLevelType w:val="hybridMultilevel"/>
    <w:tmpl w:val="7B6C789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1DCC61C8"/>
    <w:multiLevelType w:val="hybridMultilevel"/>
    <w:tmpl w:val="A678EB5A"/>
    <w:lvl w:ilvl="0" w:tplc="7B3C49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3DB51AFD"/>
    <w:multiLevelType w:val="hybridMultilevel"/>
    <w:tmpl w:val="DB304BF6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42186240"/>
    <w:multiLevelType w:val="hybridMultilevel"/>
    <w:tmpl w:val="E440FAA4"/>
    <w:lvl w:ilvl="0" w:tplc="7B3C49CE">
      <w:start w:val="1"/>
      <w:numFmt w:val="decimal"/>
      <w:lvlText w:val="%1."/>
      <w:lvlJc w:val="left"/>
      <w:pPr>
        <w:ind w:left="7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5" w15:restartNumberingAfterBreak="0">
    <w:nsid w:val="428E16DE"/>
    <w:multiLevelType w:val="hybridMultilevel"/>
    <w:tmpl w:val="E73682C0"/>
    <w:lvl w:ilvl="0" w:tplc="45308FE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1487E"/>
    <w:multiLevelType w:val="hybridMultilevel"/>
    <w:tmpl w:val="55D4FA0E"/>
    <w:lvl w:ilvl="0" w:tplc="99EA0CAC">
      <w:start w:val="1"/>
      <w:numFmt w:val="decimal"/>
      <w:lvlText w:val="%1."/>
      <w:lvlJc w:val="left"/>
      <w:pPr>
        <w:ind w:left="644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ED02A6F"/>
    <w:multiLevelType w:val="hybridMultilevel"/>
    <w:tmpl w:val="3976C554"/>
    <w:lvl w:ilvl="0" w:tplc="7B3C49CE">
      <w:start w:val="1"/>
      <w:numFmt w:val="decimal"/>
      <w:lvlText w:val="%1."/>
      <w:lvlJc w:val="left"/>
      <w:pPr>
        <w:ind w:left="5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85FC2"/>
    <w:multiLevelType w:val="hybridMultilevel"/>
    <w:tmpl w:val="B18E42BA"/>
    <w:lvl w:ilvl="0" w:tplc="45308FE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B5E83"/>
    <w:multiLevelType w:val="hybridMultilevel"/>
    <w:tmpl w:val="3684DE8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68000ED4"/>
    <w:multiLevelType w:val="hybridMultilevel"/>
    <w:tmpl w:val="BA2E1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2915D0"/>
    <w:multiLevelType w:val="hybridMultilevel"/>
    <w:tmpl w:val="1B34E918"/>
    <w:lvl w:ilvl="0" w:tplc="0415000F">
      <w:start w:val="1"/>
      <w:numFmt w:val="decimal"/>
      <w:lvlText w:val="%1."/>
      <w:lvlJc w:val="left"/>
      <w:pPr>
        <w:ind w:left="14175" w:hanging="360"/>
      </w:pPr>
    </w:lvl>
    <w:lvl w:ilvl="1" w:tplc="04150019" w:tentative="1">
      <w:start w:val="1"/>
      <w:numFmt w:val="lowerLetter"/>
      <w:lvlText w:val="%2."/>
      <w:lvlJc w:val="left"/>
      <w:pPr>
        <w:ind w:left="14895" w:hanging="360"/>
      </w:pPr>
    </w:lvl>
    <w:lvl w:ilvl="2" w:tplc="0415001B" w:tentative="1">
      <w:start w:val="1"/>
      <w:numFmt w:val="lowerRoman"/>
      <w:lvlText w:val="%3."/>
      <w:lvlJc w:val="right"/>
      <w:pPr>
        <w:ind w:left="15615" w:hanging="180"/>
      </w:pPr>
    </w:lvl>
    <w:lvl w:ilvl="3" w:tplc="0415000F" w:tentative="1">
      <w:start w:val="1"/>
      <w:numFmt w:val="decimal"/>
      <w:lvlText w:val="%4."/>
      <w:lvlJc w:val="left"/>
      <w:pPr>
        <w:ind w:left="16335" w:hanging="360"/>
      </w:pPr>
    </w:lvl>
    <w:lvl w:ilvl="4" w:tplc="04150019" w:tentative="1">
      <w:start w:val="1"/>
      <w:numFmt w:val="lowerLetter"/>
      <w:lvlText w:val="%5."/>
      <w:lvlJc w:val="left"/>
      <w:pPr>
        <w:ind w:left="17055" w:hanging="360"/>
      </w:pPr>
    </w:lvl>
    <w:lvl w:ilvl="5" w:tplc="0415001B" w:tentative="1">
      <w:start w:val="1"/>
      <w:numFmt w:val="lowerRoman"/>
      <w:lvlText w:val="%6."/>
      <w:lvlJc w:val="right"/>
      <w:pPr>
        <w:ind w:left="17775" w:hanging="180"/>
      </w:pPr>
    </w:lvl>
    <w:lvl w:ilvl="6" w:tplc="0415000F" w:tentative="1">
      <w:start w:val="1"/>
      <w:numFmt w:val="decimal"/>
      <w:lvlText w:val="%7."/>
      <w:lvlJc w:val="left"/>
      <w:pPr>
        <w:ind w:left="18495" w:hanging="360"/>
      </w:pPr>
    </w:lvl>
    <w:lvl w:ilvl="7" w:tplc="04150019" w:tentative="1">
      <w:start w:val="1"/>
      <w:numFmt w:val="lowerLetter"/>
      <w:lvlText w:val="%8."/>
      <w:lvlJc w:val="left"/>
      <w:pPr>
        <w:ind w:left="19215" w:hanging="360"/>
      </w:pPr>
    </w:lvl>
    <w:lvl w:ilvl="8" w:tplc="0415001B" w:tentative="1">
      <w:start w:val="1"/>
      <w:numFmt w:val="lowerRoman"/>
      <w:lvlText w:val="%9."/>
      <w:lvlJc w:val="right"/>
      <w:pPr>
        <w:ind w:left="19935" w:hanging="180"/>
      </w:pPr>
    </w:lvl>
  </w:abstractNum>
  <w:abstractNum w:abstractNumId="12" w15:restartNumberingAfterBreak="0">
    <w:nsid w:val="6EAA520D"/>
    <w:multiLevelType w:val="hybridMultilevel"/>
    <w:tmpl w:val="FC9EF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40ED5"/>
    <w:multiLevelType w:val="hybridMultilevel"/>
    <w:tmpl w:val="726C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D440B"/>
    <w:multiLevelType w:val="hybridMultilevel"/>
    <w:tmpl w:val="34BA28F4"/>
    <w:lvl w:ilvl="0" w:tplc="2EEA17AE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9"/>
  </w:num>
  <w:num w:numId="7">
    <w:abstractNumId w:val="11"/>
  </w:num>
  <w:num w:numId="8">
    <w:abstractNumId w:val="13"/>
  </w:num>
  <w:num w:numId="9">
    <w:abstractNumId w:val="6"/>
  </w:num>
  <w:num w:numId="10">
    <w:abstractNumId w:val="14"/>
  </w:num>
  <w:num w:numId="11">
    <w:abstractNumId w:val="10"/>
  </w:num>
  <w:num w:numId="12">
    <w:abstractNumId w:val="1"/>
  </w:num>
  <w:num w:numId="13">
    <w:abstractNumId w:val="12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FCB"/>
    <w:rsid w:val="000F782D"/>
    <w:rsid w:val="00131574"/>
    <w:rsid w:val="001B554C"/>
    <w:rsid w:val="001E3BB7"/>
    <w:rsid w:val="00237B15"/>
    <w:rsid w:val="002B42B3"/>
    <w:rsid w:val="00304C11"/>
    <w:rsid w:val="00312E73"/>
    <w:rsid w:val="003322EA"/>
    <w:rsid w:val="00392B37"/>
    <w:rsid w:val="003B5BB9"/>
    <w:rsid w:val="003C6C19"/>
    <w:rsid w:val="003F46CF"/>
    <w:rsid w:val="00411489"/>
    <w:rsid w:val="004156FB"/>
    <w:rsid w:val="0046739A"/>
    <w:rsid w:val="004D4B7A"/>
    <w:rsid w:val="004F7729"/>
    <w:rsid w:val="0056062A"/>
    <w:rsid w:val="005F2498"/>
    <w:rsid w:val="005F3F03"/>
    <w:rsid w:val="00654761"/>
    <w:rsid w:val="006769A5"/>
    <w:rsid w:val="006E7CA2"/>
    <w:rsid w:val="007E7C1E"/>
    <w:rsid w:val="007F0B4E"/>
    <w:rsid w:val="00972506"/>
    <w:rsid w:val="009A30A1"/>
    <w:rsid w:val="009D7C9F"/>
    <w:rsid w:val="00A26D26"/>
    <w:rsid w:val="00A34C9E"/>
    <w:rsid w:val="00A43DD7"/>
    <w:rsid w:val="00A9071A"/>
    <w:rsid w:val="00B218B7"/>
    <w:rsid w:val="00B32EFF"/>
    <w:rsid w:val="00B94EA7"/>
    <w:rsid w:val="00BF4FCB"/>
    <w:rsid w:val="00C63654"/>
    <w:rsid w:val="00C7272C"/>
    <w:rsid w:val="00D2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575C3"/>
  <w15:docId w15:val="{1947F56B-E067-4BC5-8FF8-6D53FA84B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654"/>
  </w:style>
  <w:style w:type="paragraph" w:styleId="Nagwek1">
    <w:name w:val="heading 1"/>
    <w:basedOn w:val="Normalny"/>
    <w:next w:val="Normalny"/>
    <w:link w:val="Nagwek1Znak"/>
    <w:uiPriority w:val="9"/>
    <w:qFormat/>
    <w:rsid w:val="002B42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42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F4F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4F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4F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4F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4F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F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32E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B7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B42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B42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5B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zedszkole@lubochni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D6CEA-E703-4E90-BD2C-D92BD4A8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Malgosia Kagankiewicz</dc:creator>
  <cp:lastModifiedBy>Jolanta Kagankiewicz</cp:lastModifiedBy>
  <cp:revision>8</cp:revision>
  <cp:lastPrinted>2024-08-20T11:07:00Z</cp:lastPrinted>
  <dcterms:created xsi:type="dcterms:W3CDTF">2024-11-27T11:44:00Z</dcterms:created>
  <dcterms:modified xsi:type="dcterms:W3CDTF">2024-12-02T08:05:00Z</dcterms:modified>
</cp:coreProperties>
</file>